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28DB" w14:textId="71C35183" w:rsidR="00FF6C87" w:rsidRPr="009B459E" w:rsidRDefault="00000000">
      <w:pPr>
        <w:jc w:val="both"/>
        <w:rPr>
          <w:rFonts w:ascii="Bahnschrift" w:hAnsi="Bahnschrift" w:cs="Bahnschrift SemiLight"/>
        </w:rPr>
      </w:pPr>
      <w:r w:rsidRPr="009B459E">
        <w:rPr>
          <w:rFonts w:ascii="Bahnschrift" w:hAnsi="Bahnschrift" w:cs="Bahnschrift SemiLight"/>
          <w:b/>
        </w:rPr>
        <w:t>GRAD HVAR</w:t>
      </w:r>
      <w:r w:rsidRPr="009B459E">
        <w:rPr>
          <w:rFonts w:ascii="Bahnschrift" w:hAnsi="Bahnschrift" w:cs="Bahnschrift SemiLight"/>
        </w:rPr>
        <w:t xml:space="preserve">, Milana </w:t>
      </w:r>
      <w:proofErr w:type="spellStart"/>
      <w:r w:rsidRPr="009B459E">
        <w:rPr>
          <w:rFonts w:ascii="Bahnschrift" w:hAnsi="Bahnschrift" w:cs="Bahnschrift SemiLight"/>
        </w:rPr>
        <w:t>Kukurina</w:t>
      </w:r>
      <w:proofErr w:type="spellEnd"/>
      <w:r w:rsidRPr="009B459E">
        <w:rPr>
          <w:rFonts w:ascii="Bahnschrift" w:hAnsi="Bahnschrift" w:cs="Bahnschrift SemiLight"/>
        </w:rPr>
        <w:t xml:space="preserve"> 2, </w:t>
      </w:r>
      <w:r w:rsidR="009B459E" w:rsidRPr="009B459E">
        <w:rPr>
          <w:rFonts w:ascii="Bahnschrift" w:hAnsi="Bahnschrift" w:cs="Bahnschrift SemiLight"/>
        </w:rPr>
        <w:t xml:space="preserve">21450 Hvar, </w:t>
      </w:r>
      <w:r w:rsidRPr="009B459E">
        <w:rPr>
          <w:rFonts w:ascii="Bahnschrift" w:hAnsi="Bahnschrift" w:cs="Bahnschrift SemiLight"/>
        </w:rPr>
        <w:t>OIB: 01250166084, zastupan po gradonačelniku Rikardu Novaku (u daljem tekstu Grad)</w:t>
      </w:r>
    </w:p>
    <w:p w14:paraId="7FA40CBB" w14:textId="77777777" w:rsidR="00FF6C87" w:rsidRPr="009B459E" w:rsidRDefault="00000000">
      <w:pPr>
        <w:jc w:val="both"/>
        <w:rPr>
          <w:rFonts w:ascii="Bahnschrift" w:hAnsi="Bahnschrift" w:cs="Bahnschrift SemiLight"/>
        </w:rPr>
      </w:pPr>
      <w:r w:rsidRPr="009B459E">
        <w:rPr>
          <w:rFonts w:ascii="Bahnschrift" w:hAnsi="Bahnschrift" w:cs="Bahnschrift SemiLight"/>
        </w:rPr>
        <w:t>i</w:t>
      </w:r>
    </w:p>
    <w:p w14:paraId="53896475" w14:textId="77777777" w:rsidR="00FF6C87" w:rsidRPr="009B459E" w:rsidRDefault="00000000">
      <w:pPr>
        <w:jc w:val="both"/>
        <w:rPr>
          <w:rFonts w:ascii="Bahnschrift" w:hAnsi="Bahnschrift" w:cs="Bahnschrift SemiLight"/>
          <w:b/>
        </w:rPr>
      </w:pPr>
      <w:r w:rsidRPr="009B459E">
        <w:rPr>
          <w:rFonts w:ascii="Bahnschrift" w:hAnsi="Bahnschrift" w:cs="Bahnschrift SemiLight"/>
        </w:rPr>
        <w:t xml:space="preserve">………………………………. koju zastupa …………………………………….(u daljnjem tekstu: Korisnik), </w:t>
      </w:r>
    </w:p>
    <w:p w14:paraId="58DFD1EA" w14:textId="77777777" w:rsidR="00FF6C87" w:rsidRPr="009B459E" w:rsidRDefault="00FF6C87">
      <w:pPr>
        <w:jc w:val="center"/>
        <w:rPr>
          <w:rFonts w:ascii="Bahnschrift" w:hAnsi="Bahnschrift" w:cs="Bahnschrift SemiLight"/>
          <w:b/>
        </w:rPr>
      </w:pPr>
    </w:p>
    <w:p w14:paraId="1D84F00D" w14:textId="77777777" w:rsidR="00FF6C87" w:rsidRDefault="00FF6C87">
      <w:pPr>
        <w:jc w:val="center"/>
        <w:rPr>
          <w:rFonts w:ascii="Bahnschrift" w:hAnsi="Bahnschrift" w:cs="Bahnschrift SemiLight"/>
          <w:b/>
        </w:rPr>
      </w:pPr>
    </w:p>
    <w:p w14:paraId="31D34E57" w14:textId="77777777" w:rsidR="009B459E" w:rsidRPr="009B459E" w:rsidRDefault="009B459E">
      <w:pPr>
        <w:jc w:val="center"/>
        <w:rPr>
          <w:rFonts w:ascii="Bahnschrift" w:hAnsi="Bahnschrift" w:cs="Bahnschrift SemiLight"/>
          <w:b/>
        </w:rPr>
      </w:pPr>
    </w:p>
    <w:p w14:paraId="0FF9E7BC" w14:textId="77777777" w:rsidR="00FF6C87" w:rsidRPr="009B459E" w:rsidRDefault="00000000">
      <w:pPr>
        <w:jc w:val="center"/>
        <w:rPr>
          <w:rFonts w:ascii="Bahnschrift" w:hAnsi="Bahnschrift" w:cs="Bahnschrift SemiLight"/>
          <w:b/>
        </w:rPr>
      </w:pPr>
      <w:r w:rsidRPr="009B459E">
        <w:rPr>
          <w:rFonts w:ascii="Bahnschrift" w:hAnsi="Bahnschrift" w:cs="Bahnschrift SemiLight"/>
          <w:b/>
        </w:rPr>
        <w:t>UGOVOR O FINANCIRANJU UDRUGA</w:t>
      </w:r>
    </w:p>
    <w:p w14:paraId="013BD5F1" w14:textId="77777777" w:rsidR="00FF6C87" w:rsidRPr="009B459E" w:rsidRDefault="00FF6C87">
      <w:pPr>
        <w:rPr>
          <w:rFonts w:ascii="Bahnschrift" w:hAnsi="Bahnschrift" w:cs="Bahnschrift SemiLight"/>
        </w:rPr>
      </w:pPr>
    </w:p>
    <w:p w14:paraId="6F8B2C54" w14:textId="77777777" w:rsidR="00FF6C87" w:rsidRPr="009B459E" w:rsidRDefault="00000000">
      <w:pPr>
        <w:rPr>
          <w:rFonts w:ascii="Bahnschrift" w:hAnsi="Bahnschrift" w:cs="Bahnschrift SemiLight"/>
        </w:rPr>
      </w:pPr>
      <w:r w:rsidRPr="009B459E">
        <w:rPr>
          <w:rFonts w:ascii="Bahnschrift" w:hAnsi="Bahnschrift" w:cs="Bahnschrift SemiLight"/>
        </w:rPr>
        <w:t>Koji se sastoji od:</w:t>
      </w:r>
    </w:p>
    <w:p w14:paraId="4930920B" w14:textId="463BCD28" w:rsidR="00FF6C87" w:rsidRPr="009B459E" w:rsidRDefault="00FF6C87">
      <w:pPr>
        <w:jc w:val="both"/>
        <w:rPr>
          <w:rFonts w:ascii="Bahnschrift" w:hAnsi="Bahnschrift" w:cs="Bahnschrift SemiLight"/>
        </w:rPr>
      </w:pPr>
    </w:p>
    <w:p w14:paraId="675F9B37" w14:textId="77777777" w:rsidR="00FF6C87" w:rsidRPr="009B459E" w:rsidRDefault="00000000">
      <w:pPr>
        <w:jc w:val="both"/>
        <w:rPr>
          <w:rFonts w:ascii="Bahnschrift" w:hAnsi="Bahnschrift" w:cs="Bahnschrift SemiLight"/>
        </w:rPr>
      </w:pPr>
      <w:r w:rsidRPr="009B459E">
        <w:rPr>
          <w:rFonts w:ascii="Bahnschrift" w:hAnsi="Bahnschrift" w:cs="Bahnschrift SemiLight"/>
        </w:rPr>
        <w:t>- posebnih uvjeta ugovora</w:t>
      </w:r>
    </w:p>
    <w:p w14:paraId="59D28A69" w14:textId="77777777" w:rsidR="00FF6C87" w:rsidRPr="009B459E" w:rsidRDefault="00000000">
      <w:pPr>
        <w:jc w:val="both"/>
        <w:rPr>
          <w:rFonts w:ascii="Bahnschrift" w:hAnsi="Bahnschrift" w:cs="Bahnschrift SemiLight"/>
        </w:rPr>
      </w:pPr>
      <w:r w:rsidRPr="009B459E">
        <w:rPr>
          <w:rFonts w:ascii="Bahnschrift" w:hAnsi="Bahnschrift" w:cs="Bahnschrift SemiLight"/>
        </w:rPr>
        <w:t xml:space="preserve">- općih uvjeta ugovora </w:t>
      </w:r>
    </w:p>
    <w:p w14:paraId="7D14BA87" w14:textId="0D9CAB24" w:rsidR="00FF6C87" w:rsidRPr="009B459E" w:rsidRDefault="00000000">
      <w:pPr>
        <w:jc w:val="both"/>
        <w:rPr>
          <w:rFonts w:ascii="Bahnschrift" w:hAnsi="Bahnschrift" w:cs="Bahnschrift SemiLight"/>
        </w:rPr>
      </w:pPr>
      <w:r w:rsidRPr="009B459E">
        <w:rPr>
          <w:rFonts w:ascii="Bahnschrift" w:hAnsi="Bahnschrift" w:cs="Bahnschrift SemiLight"/>
        </w:rPr>
        <w:t>- obrasca opisa projekta/programa - OPISNI OBRAZAC</w:t>
      </w:r>
    </w:p>
    <w:p w14:paraId="1F44CBD3" w14:textId="11BF3AA8" w:rsidR="00FF6C87" w:rsidRPr="009B459E" w:rsidRDefault="00000000">
      <w:pPr>
        <w:jc w:val="both"/>
        <w:rPr>
          <w:rFonts w:ascii="Bahnschrift" w:hAnsi="Bahnschrift" w:cs="Bahnschrift SemiLight"/>
        </w:rPr>
      </w:pPr>
      <w:r w:rsidRPr="009B459E">
        <w:rPr>
          <w:rFonts w:ascii="Bahnschrift" w:hAnsi="Bahnschrift" w:cs="Bahnschrift SemiLight"/>
        </w:rPr>
        <w:t>- obrasca proračuna - PROR</w:t>
      </w:r>
    </w:p>
    <w:p w14:paraId="2D4C1E04" w14:textId="77777777" w:rsidR="00FF6C87" w:rsidRPr="009B459E" w:rsidRDefault="00FF6C87">
      <w:pPr>
        <w:jc w:val="both"/>
        <w:rPr>
          <w:rFonts w:ascii="Bahnschrift" w:hAnsi="Bahnschrift" w:cs="Bahnschrift SemiLight"/>
        </w:rPr>
      </w:pPr>
    </w:p>
    <w:p w14:paraId="5C285A6A" w14:textId="77777777" w:rsidR="00FF6C87" w:rsidRPr="009B459E" w:rsidRDefault="00FF6C87">
      <w:pPr>
        <w:jc w:val="both"/>
        <w:rPr>
          <w:rFonts w:ascii="Bahnschrift" w:hAnsi="Bahnschrift" w:cs="Bahnschrift SemiLight"/>
        </w:rPr>
      </w:pPr>
    </w:p>
    <w:p w14:paraId="132181FB" w14:textId="77777777" w:rsidR="00FF6C87" w:rsidRPr="009B459E" w:rsidRDefault="00000000">
      <w:pPr>
        <w:jc w:val="center"/>
        <w:rPr>
          <w:rFonts w:ascii="Bahnschrift" w:hAnsi="Bahnschrift" w:cs="Bahnschrift SemiLight"/>
          <w:b/>
        </w:rPr>
      </w:pPr>
      <w:r w:rsidRPr="009B459E">
        <w:rPr>
          <w:rFonts w:ascii="Bahnschrift" w:hAnsi="Bahnschrift" w:cs="Bahnschrift SemiLight"/>
          <w:b/>
        </w:rPr>
        <w:t>Posebni uvjeti ugovora o financiranju udruga</w:t>
      </w:r>
    </w:p>
    <w:p w14:paraId="07843C20" w14:textId="77777777" w:rsidR="00FF6C87" w:rsidRPr="009B459E" w:rsidRDefault="00FF6C87">
      <w:pPr>
        <w:jc w:val="center"/>
        <w:rPr>
          <w:rFonts w:ascii="Bahnschrift" w:hAnsi="Bahnschrift" w:cs="Bahnschrift SemiLight"/>
          <w:i/>
        </w:rPr>
      </w:pPr>
    </w:p>
    <w:p w14:paraId="7703451A" w14:textId="77777777" w:rsidR="00FF6C87" w:rsidRPr="009B459E" w:rsidRDefault="00FF6C87">
      <w:pPr>
        <w:jc w:val="center"/>
        <w:rPr>
          <w:rFonts w:ascii="Bahnschrift" w:hAnsi="Bahnschrift" w:cs="Bahnschrift SemiLight"/>
          <w:i/>
        </w:rPr>
      </w:pPr>
    </w:p>
    <w:p w14:paraId="537F0076" w14:textId="77777777" w:rsidR="00FF6C87" w:rsidRPr="009B459E" w:rsidRDefault="00000000">
      <w:pPr>
        <w:jc w:val="center"/>
        <w:rPr>
          <w:rFonts w:ascii="Bahnschrift" w:hAnsi="Bahnschrift" w:cs="Bahnschrift SemiLight"/>
          <w:iCs/>
        </w:rPr>
      </w:pPr>
      <w:r w:rsidRPr="009B459E">
        <w:rPr>
          <w:rFonts w:ascii="Bahnschrift" w:hAnsi="Bahnschrift" w:cs="Bahnschrift SemiLight"/>
          <w:iCs/>
        </w:rPr>
        <w:t>Članak 1.</w:t>
      </w:r>
    </w:p>
    <w:p w14:paraId="4A419F2F" w14:textId="77777777" w:rsidR="00FF6C87" w:rsidRPr="009B459E" w:rsidRDefault="00FF6C87">
      <w:pPr>
        <w:jc w:val="both"/>
        <w:rPr>
          <w:rFonts w:ascii="Bahnschrift" w:hAnsi="Bahnschrift" w:cs="Bahnschrift SemiLight"/>
          <w:iCs/>
        </w:rPr>
      </w:pPr>
    </w:p>
    <w:p w14:paraId="5284B2A1" w14:textId="77777777" w:rsidR="00FF6C87" w:rsidRPr="009B459E" w:rsidRDefault="00000000">
      <w:pPr>
        <w:ind w:firstLine="708"/>
        <w:jc w:val="both"/>
        <w:rPr>
          <w:rFonts w:ascii="Bahnschrift" w:hAnsi="Bahnschrift" w:cs="Bahnschrift SemiLight"/>
          <w:iCs/>
        </w:rPr>
      </w:pPr>
      <w:r w:rsidRPr="009B459E">
        <w:rPr>
          <w:rFonts w:ascii="Bahnschrift" w:hAnsi="Bahnschrift" w:cs="Bahnschrift SemiLight"/>
          <w:iCs/>
        </w:rPr>
        <w:t>Predmet ovog Ugovora je financiranje projekata odnosno programa Korisnika ………………………………………………………………. (u daljnjem tekstu: Program/projekt) u području ……………………………………….. iz sredstava Proračuna Grada Hvara za 2025. godinu.</w:t>
      </w:r>
    </w:p>
    <w:p w14:paraId="47C59B30" w14:textId="77777777" w:rsidR="00FF6C87" w:rsidRPr="009B459E" w:rsidRDefault="00FF6C87">
      <w:pPr>
        <w:jc w:val="both"/>
        <w:rPr>
          <w:rFonts w:ascii="Bahnschrift" w:hAnsi="Bahnschrift" w:cs="Bahnschrift SemiLight"/>
          <w:iCs/>
        </w:rPr>
      </w:pPr>
    </w:p>
    <w:p w14:paraId="02DF4BF8" w14:textId="77777777" w:rsidR="00FF6C87" w:rsidRPr="009B459E" w:rsidRDefault="00000000">
      <w:pPr>
        <w:jc w:val="center"/>
        <w:rPr>
          <w:rFonts w:ascii="Bahnschrift" w:hAnsi="Bahnschrift" w:cs="Bahnschrift SemiLight"/>
          <w:iCs/>
        </w:rPr>
      </w:pPr>
      <w:r w:rsidRPr="009B459E">
        <w:rPr>
          <w:rFonts w:ascii="Bahnschrift" w:hAnsi="Bahnschrift" w:cs="Bahnschrift SemiLight"/>
          <w:iCs/>
        </w:rPr>
        <w:t>Članak 2.</w:t>
      </w:r>
    </w:p>
    <w:p w14:paraId="4B72202A" w14:textId="77777777" w:rsidR="00FF6C87" w:rsidRPr="009B459E" w:rsidRDefault="00FF6C87">
      <w:pPr>
        <w:jc w:val="center"/>
        <w:rPr>
          <w:rFonts w:ascii="Bahnschrift" w:hAnsi="Bahnschrift" w:cs="Bahnschrift SemiLight"/>
          <w:iCs/>
        </w:rPr>
      </w:pPr>
    </w:p>
    <w:p w14:paraId="7448D881" w14:textId="7889F4C3" w:rsidR="00FF6C87" w:rsidRPr="009B459E" w:rsidRDefault="00000000">
      <w:pPr>
        <w:ind w:firstLine="708"/>
        <w:jc w:val="both"/>
        <w:rPr>
          <w:rFonts w:ascii="Bahnschrift" w:hAnsi="Bahnschrift" w:cs="Bahnschrift SemiLight"/>
          <w:iCs/>
        </w:rPr>
      </w:pPr>
      <w:r w:rsidRPr="009B459E">
        <w:rPr>
          <w:rFonts w:ascii="Bahnschrift" w:hAnsi="Bahnschrift" w:cs="Bahnschrift SemiLight"/>
          <w:iCs/>
        </w:rPr>
        <w:t xml:space="preserve">Grad će financirati program Korisnika iz članaka 1. ovog Ugovora u 2025. godini u ukupnom iznosu od ………….. </w:t>
      </w:r>
      <w:r w:rsidR="009B459E" w:rsidRPr="009B459E">
        <w:rPr>
          <w:rFonts w:ascii="Bahnschrift" w:hAnsi="Bahnschrift" w:cs="Bahnschrift SemiLight"/>
          <w:iCs/>
        </w:rPr>
        <w:t>eura</w:t>
      </w:r>
      <w:r w:rsidRPr="009B459E">
        <w:rPr>
          <w:rFonts w:ascii="Bahnschrift" w:hAnsi="Bahnschrift" w:cs="Bahnschrift SemiLight"/>
          <w:iCs/>
        </w:rPr>
        <w:t xml:space="preserve"> (slovima: …………………….). Dobivena sredstva se mogu koristiti isključivo za provedbu programa/projekta sukladno uvjetima Javnog poziva i prema Opisnom obrascu programa/projekta i Obrascu proračuna programa/projekta. Navedena sredstva će se isplatiti </w:t>
      </w:r>
      <w:r w:rsidRPr="009B459E">
        <w:rPr>
          <w:rFonts w:ascii="Bahnschrift" w:hAnsi="Bahnschrift" w:cs="Bahnschrift SemiLight"/>
          <w:iCs/>
          <w:highlight w:val="yellow"/>
        </w:rPr>
        <w:t>iz aktivnosti Proračuna Grada Hvara………..</w:t>
      </w:r>
    </w:p>
    <w:p w14:paraId="29A6B743" w14:textId="77777777" w:rsidR="00FF6C87" w:rsidRPr="009B459E" w:rsidRDefault="00FF6C87">
      <w:pPr>
        <w:jc w:val="center"/>
        <w:rPr>
          <w:rFonts w:ascii="Bahnschrift" w:eastAsiaTheme="minorHAnsi" w:hAnsi="Bahnschrift" w:cs="Bahnschrift SemiLight"/>
          <w:b/>
          <w:bCs/>
          <w:iCs/>
          <w:lang w:eastAsia="en-US"/>
        </w:rPr>
      </w:pPr>
    </w:p>
    <w:p w14:paraId="7BD15C7A" w14:textId="77777777" w:rsidR="00FF6C87" w:rsidRPr="009B459E" w:rsidRDefault="00000000">
      <w:pPr>
        <w:jc w:val="center"/>
        <w:rPr>
          <w:rFonts w:ascii="Bahnschrift" w:hAnsi="Bahnschrift" w:cs="Bahnschrift SemiLight"/>
          <w:iCs/>
        </w:rPr>
      </w:pPr>
      <w:r w:rsidRPr="009B459E">
        <w:rPr>
          <w:rFonts w:ascii="Bahnschrift" w:hAnsi="Bahnschrift" w:cs="Bahnschrift SemiLight"/>
          <w:iCs/>
        </w:rPr>
        <w:t>Članak 3.</w:t>
      </w:r>
    </w:p>
    <w:p w14:paraId="29D5BE0A" w14:textId="77777777" w:rsidR="00FF6C87" w:rsidRPr="009B459E" w:rsidRDefault="00FF6C87">
      <w:pPr>
        <w:rPr>
          <w:rFonts w:ascii="Bahnschrift" w:hAnsi="Bahnschrift" w:cs="Bahnschrift SemiLight"/>
          <w:iCs/>
        </w:rPr>
      </w:pPr>
    </w:p>
    <w:p w14:paraId="07E85A15" w14:textId="77777777" w:rsidR="00FF6C87" w:rsidRPr="009B459E" w:rsidRDefault="00000000">
      <w:pPr>
        <w:ind w:firstLine="708"/>
        <w:rPr>
          <w:rFonts w:ascii="Bahnschrift" w:hAnsi="Bahnschrift" w:cs="Bahnschrift SemiLight"/>
          <w:iCs/>
        </w:rPr>
      </w:pPr>
      <w:r w:rsidRPr="009B459E">
        <w:rPr>
          <w:rFonts w:ascii="Bahnschrift" w:hAnsi="Bahnschrift" w:cs="Bahnschrift SemiLight"/>
          <w:iCs/>
        </w:rPr>
        <w:t>Ovaj ugovor se primjenjuje na proračunsku 2025. godinu.</w:t>
      </w:r>
    </w:p>
    <w:p w14:paraId="77D47FF0" w14:textId="77777777" w:rsidR="00FF6C87" w:rsidRPr="009B459E" w:rsidRDefault="00FF6C87">
      <w:pPr>
        <w:rPr>
          <w:rFonts w:ascii="Bahnschrift" w:hAnsi="Bahnschrift" w:cs="Bahnschrift SemiLight"/>
          <w:iCs/>
        </w:rPr>
      </w:pPr>
    </w:p>
    <w:p w14:paraId="2E3D0FC0" w14:textId="77777777" w:rsidR="00FF6C87" w:rsidRPr="009B459E" w:rsidRDefault="00000000">
      <w:pPr>
        <w:jc w:val="center"/>
        <w:rPr>
          <w:rFonts w:ascii="Bahnschrift" w:hAnsi="Bahnschrift" w:cs="Bahnschrift SemiLight"/>
          <w:iCs/>
        </w:rPr>
      </w:pPr>
      <w:r w:rsidRPr="009B459E">
        <w:rPr>
          <w:rFonts w:ascii="Bahnschrift" w:hAnsi="Bahnschrift" w:cs="Bahnschrift SemiLight"/>
          <w:iCs/>
        </w:rPr>
        <w:t>Članak 4.</w:t>
      </w:r>
    </w:p>
    <w:p w14:paraId="77921270" w14:textId="77777777" w:rsidR="00FF6C87" w:rsidRPr="009B459E" w:rsidRDefault="00FF6C87">
      <w:pPr>
        <w:rPr>
          <w:rFonts w:ascii="Bahnschrift" w:hAnsi="Bahnschrift" w:cs="Bahnschrift SemiLight"/>
          <w:iCs/>
        </w:rPr>
      </w:pPr>
    </w:p>
    <w:p w14:paraId="39DA3CC9" w14:textId="5F7FD5D9" w:rsidR="00FF6C87" w:rsidRPr="009B459E" w:rsidRDefault="00000000">
      <w:pPr>
        <w:ind w:firstLine="708"/>
        <w:jc w:val="both"/>
        <w:rPr>
          <w:rFonts w:ascii="Bahnschrift" w:hAnsi="Bahnschrift" w:cs="Bahnschrift SemiLight"/>
        </w:rPr>
      </w:pPr>
      <w:r w:rsidRPr="009B459E">
        <w:rPr>
          <w:rFonts w:ascii="Bahnschrift" w:hAnsi="Bahnschrift" w:cs="Bahnschrift SemiLight"/>
          <w:iCs/>
        </w:rPr>
        <w:t>Sredstva iz članka 2.</w:t>
      </w:r>
      <w:r w:rsidR="009B459E">
        <w:rPr>
          <w:rFonts w:ascii="Bahnschrift" w:hAnsi="Bahnschrift" w:cs="Bahnschrift SemiLight"/>
          <w:iCs/>
        </w:rPr>
        <w:t xml:space="preserve"> </w:t>
      </w:r>
      <w:r w:rsidRPr="009B459E">
        <w:rPr>
          <w:rFonts w:ascii="Bahnschrift" w:hAnsi="Bahnschrift" w:cs="Bahnschrift SemiLight"/>
          <w:iCs/>
        </w:rPr>
        <w:t>ovog Ugovora su namjenska</w:t>
      </w:r>
      <w:r w:rsidRPr="009B459E">
        <w:rPr>
          <w:rFonts w:ascii="Bahnschrift" w:hAnsi="Bahnschrift" w:cs="Bahnschrift SemiLight"/>
        </w:rPr>
        <w:t xml:space="preserve"> te se mogu koristi isključivo za pokrivanje troškova i u iznosima definiranim sukladno Obrascu proračuna koji je dan u pozivnoj dokumentaciji.</w:t>
      </w:r>
    </w:p>
    <w:p w14:paraId="045ACCA8" w14:textId="77777777" w:rsidR="00FF6C87" w:rsidRPr="009B459E" w:rsidRDefault="00FF6C87">
      <w:pPr>
        <w:ind w:firstLine="708"/>
        <w:jc w:val="both"/>
        <w:rPr>
          <w:rFonts w:ascii="Bahnschrift" w:hAnsi="Bahnschrift" w:cs="Bahnschrift SemiLight"/>
        </w:rPr>
      </w:pPr>
    </w:p>
    <w:p w14:paraId="2A69F025"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Sredstva će se isplaćivati na žiro-račun Udruge (IBAN): ……………………...</w:t>
      </w:r>
    </w:p>
    <w:p w14:paraId="3D2E8E3D" w14:textId="77777777" w:rsidR="00FF6C87" w:rsidRPr="009B459E" w:rsidRDefault="00FF6C87">
      <w:pPr>
        <w:ind w:firstLine="708"/>
        <w:jc w:val="both"/>
        <w:rPr>
          <w:rFonts w:ascii="Bahnschrift" w:hAnsi="Bahnschrift" w:cs="Bahnschrift SemiLight"/>
        </w:rPr>
      </w:pPr>
    </w:p>
    <w:p w14:paraId="3E1388FC"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 xml:space="preserve">Način isplate sredstava: </w:t>
      </w:r>
    </w:p>
    <w:p w14:paraId="0E7B08B0" w14:textId="77777777" w:rsidR="00FF6C87" w:rsidRPr="009B459E" w:rsidRDefault="00FF6C87">
      <w:pPr>
        <w:ind w:firstLine="708"/>
        <w:jc w:val="both"/>
        <w:rPr>
          <w:rFonts w:ascii="Bahnschrift" w:hAnsi="Bahnschrift" w:cs="Bahnschrift SemiLight"/>
        </w:rPr>
      </w:pPr>
    </w:p>
    <w:p w14:paraId="2108F2F3" w14:textId="1FEE644B" w:rsidR="00FF6C87" w:rsidRPr="009B459E" w:rsidRDefault="00000000">
      <w:pPr>
        <w:ind w:firstLine="708"/>
        <w:jc w:val="both"/>
        <w:rPr>
          <w:rFonts w:ascii="Bahnschrift" w:hAnsi="Bahnschrift" w:cs="Bahnschrift SemiLight"/>
        </w:rPr>
      </w:pPr>
      <w:r w:rsidRPr="009B459E">
        <w:rPr>
          <w:rFonts w:ascii="Bahnschrift" w:hAnsi="Bahnschrift" w:cs="Bahnschrift SemiLight"/>
        </w:rPr>
        <w:t>Sredstva se isplaćuj</w:t>
      </w:r>
      <w:r w:rsidR="009B459E">
        <w:rPr>
          <w:rFonts w:ascii="Bahnschrift" w:hAnsi="Bahnschrift" w:cs="Bahnschrift SemiLight"/>
        </w:rPr>
        <w:t xml:space="preserve">u </w:t>
      </w:r>
      <w:r w:rsidRPr="009B459E">
        <w:rPr>
          <w:rFonts w:ascii="Bahnschrift" w:hAnsi="Bahnschrift" w:cs="Bahnschrift SemiLight"/>
        </w:rPr>
        <w:t>nakon potpisa Ugovora, temeljem jednog ili više zahtjeva za isplatu od strane Korisnika, a sukladno financijskim mogućnostima Grada. Zahtjevi moraju biti obrazloženi dokumentacijom o nastalom trošku (preslike računa, obračuna plaća, putnih naloga i sl.). U slučaju da Korisnik mora plaćati troškove unaprijed, dužan je uz Zahtjev dostaviti ponudu ili predračun te nakon primljenih sredstava dostaviti Gradu presliku računa te presliku uplate. Zahtjev za isplatu zadnjeg obroka mora se predati najkasnije do 30. studenoga 2025. godine, a Grad će isplatiti sredstva, temeljem odobrenog zahtjeva za isplatu, najkasnije do 31. prosinca 2025. godine.</w:t>
      </w:r>
    </w:p>
    <w:p w14:paraId="6F5D11CA" w14:textId="77777777" w:rsidR="00FF6C87" w:rsidRPr="009B459E" w:rsidRDefault="00FF6C87">
      <w:pPr>
        <w:ind w:firstLine="708"/>
        <w:jc w:val="both"/>
        <w:rPr>
          <w:rFonts w:ascii="Bahnschrift" w:hAnsi="Bahnschrift" w:cs="Bahnschrift SemiLight"/>
        </w:rPr>
      </w:pPr>
    </w:p>
    <w:p w14:paraId="60807774"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5.</w:t>
      </w:r>
    </w:p>
    <w:p w14:paraId="3B738DC2" w14:textId="77777777" w:rsidR="00FF6C87" w:rsidRPr="009B459E" w:rsidRDefault="00FF6C87">
      <w:pPr>
        <w:rPr>
          <w:rFonts w:ascii="Bahnschrift" w:hAnsi="Bahnschrift" w:cs="Bahnschrift SemiLight"/>
        </w:rPr>
      </w:pPr>
    </w:p>
    <w:p w14:paraId="5B12258A"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Radi kontrole namjenskog trošenja sredstava Korisnik se obvezuje Gradu dostaviti završne Izvještaje o provedbi programa/projekta koji trebaju sadržavati:</w:t>
      </w:r>
    </w:p>
    <w:p w14:paraId="623705B5" w14:textId="77777777" w:rsidR="00FF6C87" w:rsidRPr="009B459E" w:rsidRDefault="00000000">
      <w:pPr>
        <w:pStyle w:val="Odlomakpopisa"/>
        <w:numPr>
          <w:ilvl w:val="0"/>
          <w:numId w:val="1"/>
        </w:numPr>
        <w:jc w:val="both"/>
        <w:rPr>
          <w:rFonts w:ascii="Bahnschrift" w:hAnsi="Bahnschrift" w:cs="Bahnschrift SemiLight"/>
        </w:rPr>
      </w:pPr>
      <w:r w:rsidRPr="009B459E">
        <w:rPr>
          <w:rFonts w:ascii="Bahnschrift" w:hAnsi="Bahnschrift" w:cs="Bahnschrift SemiLight"/>
        </w:rPr>
        <w:t>Opisno izvješće realiziranog programa – obrazac OPIS</w:t>
      </w:r>
    </w:p>
    <w:p w14:paraId="73E2E424" w14:textId="77777777" w:rsidR="00FF6C87" w:rsidRPr="009B459E" w:rsidRDefault="00000000">
      <w:pPr>
        <w:pStyle w:val="Odlomakpopisa"/>
        <w:numPr>
          <w:ilvl w:val="0"/>
          <w:numId w:val="1"/>
        </w:numPr>
        <w:jc w:val="both"/>
        <w:rPr>
          <w:rFonts w:ascii="Bahnschrift" w:hAnsi="Bahnschrift" w:cs="Bahnschrift SemiLight"/>
        </w:rPr>
      </w:pPr>
      <w:r w:rsidRPr="009B459E">
        <w:rPr>
          <w:rFonts w:ascii="Bahnschrift" w:hAnsi="Bahnschrift" w:cs="Bahnschrift SemiLight"/>
        </w:rPr>
        <w:t>Financijsko izvješće realiziranog programa – obrazac  FIN-IZVJ</w:t>
      </w:r>
    </w:p>
    <w:p w14:paraId="62572ECA" w14:textId="77777777" w:rsidR="00FF6C87" w:rsidRPr="009B459E" w:rsidRDefault="00FF6C87">
      <w:pPr>
        <w:ind w:left="708"/>
        <w:jc w:val="both"/>
        <w:rPr>
          <w:rFonts w:ascii="Bahnschrift" w:hAnsi="Bahnschrift" w:cs="Bahnschrift SemiLight"/>
        </w:rPr>
      </w:pPr>
    </w:p>
    <w:p w14:paraId="45AAE302" w14:textId="1BE87A0E" w:rsidR="00FF6C87" w:rsidRPr="009B459E" w:rsidRDefault="00000000">
      <w:pPr>
        <w:ind w:firstLine="708"/>
        <w:jc w:val="both"/>
        <w:rPr>
          <w:rFonts w:ascii="Bahnschrift" w:hAnsi="Bahnschrift" w:cs="Bahnschrift SemiLight"/>
        </w:rPr>
      </w:pPr>
      <w:r w:rsidRPr="009B459E">
        <w:rPr>
          <w:rFonts w:ascii="Bahnschrift" w:hAnsi="Bahnschrift" w:cs="Bahnschrift SemiLight"/>
        </w:rPr>
        <w:t>Oba se izvještaja predaju najkasnije do 31. siječnja 2026. godine na propisanim obrascima Grada. Izvještaji se dostavljaju u tiskanom obliku</w:t>
      </w:r>
      <w:r w:rsidR="009B459E" w:rsidRPr="009B459E">
        <w:rPr>
          <w:rFonts w:ascii="Bahnschrift" w:hAnsi="Bahnschrift" w:cs="Bahnschrift SemiLight"/>
        </w:rPr>
        <w:t>,</w:t>
      </w:r>
      <w:r w:rsidRPr="009B459E">
        <w:rPr>
          <w:rFonts w:ascii="Bahnschrift" w:hAnsi="Bahnschrift" w:cs="Bahnschrift SemiLight"/>
        </w:rPr>
        <w:t xml:space="preserve"> poštom ili osobnom dostavom u pisarnicu Grada, ovjereni o strane osobe zadužene za zastupanje Korisnika te </w:t>
      </w:r>
      <w:proofErr w:type="spellStart"/>
      <w:r w:rsidRPr="009B459E">
        <w:rPr>
          <w:rFonts w:ascii="Bahnschrift" w:hAnsi="Bahnschrift" w:cs="Bahnschrift SemiLight"/>
        </w:rPr>
        <w:t>pečatirani</w:t>
      </w:r>
      <w:proofErr w:type="spellEnd"/>
      <w:r w:rsidRPr="009B459E">
        <w:rPr>
          <w:rFonts w:ascii="Bahnschrift" w:hAnsi="Bahnschrift" w:cs="Bahnschrift SemiLight"/>
        </w:rPr>
        <w:t>.</w:t>
      </w:r>
    </w:p>
    <w:p w14:paraId="47D3A595" w14:textId="77777777" w:rsidR="00FF6C87" w:rsidRPr="009B459E" w:rsidRDefault="00FF6C87">
      <w:pPr>
        <w:ind w:firstLine="708"/>
        <w:jc w:val="both"/>
        <w:rPr>
          <w:rFonts w:ascii="Bahnschrift" w:hAnsi="Bahnschrift" w:cs="Bahnschrift SemiLight"/>
        </w:rPr>
      </w:pPr>
    </w:p>
    <w:p w14:paraId="1D842783" w14:textId="409F2EF9" w:rsidR="00FF6C87" w:rsidRPr="009B459E" w:rsidRDefault="00000000">
      <w:pPr>
        <w:ind w:firstLine="708"/>
        <w:jc w:val="both"/>
        <w:rPr>
          <w:rFonts w:ascii="Bahnschrift" w:hAnsi="Bahnschrift" w:cs="Bahnschrift SemiLight"/>
        </w:rPr>
      </w:pPr>
      <w:r w:rsidRPr="009B459E">
        <w:rPr>
          <w:rFonts w:ascii="Bahnschrift" w:hAnsi="Bahnschrift" w:cs="Bahnschrift SemiLight"/>
        </w:rPr>
        <w:t xml:space="preserve">Grad zadržava pravo kontinuiranog praćenja i vrednovanja izvršenja Korisnika iz članka 1. ovog Ugovora te preispitivanja financija i troškova u bilo koje vrijeme trajanja financiranja, u razdoblju od dvije godine nakon završetka Programa. </w:t>
      </w:r>
    </w:p>
    <w:p w14:paraId="71EC9305" w14:textId="77777777" w:rsidR="00FF6C87" w:rsidRPr="009B459E" w:rsidRDefault="00FF6C87">
      <w:pPr>
        <w:ind w:firstLine="708"/>
        <w:jc w:val="both"/>
        <w:rPr>
          <w:rFonts w:ascii="Bahnschrift" w:hAnsi="Bahnschrift" w:cs="Bahnschrift SemiLight"/>
        </w:rPr>
      </w:pPr>
    </w:p>
    <w:p w14:paraId="1BD11D21"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6.</w:t>
      </w:r>
    </w:p>
    <w:p w14:paraId="40574DA2" w14:textId="77777777" w:rsidR="00FF6C87" w:rsidRPr="009B459E" w:rsidRDefault="00FF6C87">
      <w:pPr>
        <w:ind w:left="708"/>
        <w:jc w:val="both"/>
        <w:rPr>
          <w:rFonts w:ascii="Bahnschrift" w:hAnsi="Bahnschrift" w:cs="Bahnschrift SemiLight"/>
        </w:rPr>
      </w:pPr>
    </w:p>
    <w:p w14:paraId="704A271A" w14:textId="35D9CFAA" w:rsidR="00FF6C87" w:rsidRPr="009B459E" w:rsidRDefault="00000000">
      <w:pPr>
        <w:ind w:firstLine="708"/>
        <w:jc w:val="both"/>
        <w:rPr>
          <w:rFonts w:ascii="Bahnschrift" w:hAnsi="Bahnschrift" w:cs="Bahnschrift SemiLight"/>
        </w:rPr>
      </w:pPr>
      <w:r w:rsidRPr="009B459E">
        <w:rPr>
          <w:rFonts w:ascii="Bahnschrift" w:hAnsi="Bahnschrift" w:cs="Bahnschrift SemiLight"/>
        </w:rPr>
        <w:t>Grad će neposrednu kontrolu iz prethodnog članka ovog Ugovora obaviti kroz terenski posjet prostorijama Korisnika te je o namjeni izvršenja te kontrole dužan obavijestiti Korisnika sedam dana prije planiranog izvršenja kontrole.</w:t>
      </w:r>
    </w:p>
    <w:p w14:paraId="67CAF5D2" w14:textId="77777777" w:rsidR="00FF6C87" w:rsidRPr="009B459E" w:rsidRDefault="00FF6C87">
      <w:pPr>
        <w:ind w:firstLine="708"/>
        <w:jc w:val="both"/>
        <w:rPr>
          <w:rFonts w:ascii="Bahnschrift" w:hAnsi="Bahnschrift" w:cs="Bahnschrift SemiLight"/>
        </w:rPr>
      </w:pPr>
    </w:p>
    <w:p w14:paraId="70457059"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7.</w:t>
      </w:r>
    </w:p>
    <w:p w14:paraId="32F3F839" w14:textId="77777777" w:rsidR="00FF6C87" w:rsidRPr="009B459E" w:rsidRDefault="00FF6C87">
      <w:pPr>
        <w:jc w:val="center"/>
        <w:rPr>
          <w:rFonts w:ascii="Bahnschrift" w:hAnsi="Bahnschrift" w:cs="Bahnschrift SemiLight"/>
        </w:rPr>
      </w:pPr>
    </w:p>
    <w:p w14:paraId="54868024"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Korisnik se obvezuje pravodobno izvijestiti Grad o manjim i većim izmjenama podataka iz Ugovora. Manje izmjene Ugovora mogu biti:</w:t>
      </w:r>
    </w:p>
    <w:p w14:paraId="46EED253" w14:textId="77777777" w:rsidR="00FF6C87" w:rsidRPr="009B459E" w:rsidRDefault="00000000">
      <w:pPr>
        <w:pStyle w:val="Odlomakpopisa"/>
        <w:numPr>
          <w:ilvl w:val="0"/>
          <w:numId w:val="2"/>
        </w:numPr>
        <w:jc w:val="both"/>
        <w:rPr>
          <w:rFonts w:ascii="Bahnschrift" w:hAnsi="Bahnschrift" w:cs="Bahnschrift SemiLight"/>
        </w:rPr>
      </w:pPr>
      <w:r w:rsidRPr="009B459E">
        <w:rPr>
          <w:rFonts w:ascii="Bahnschrift" w:hAnsi="Bahnschrift" w:cs="Bahnschrift SemiLight"/>
        </w:rPr>
        <w:t>promjena bankovnog računa Korisnika</w:t>
      </w:r>
    </w:p>
    <w:p w14:paraId="53078D8C" w14:textId="77777777" w:rsidR="00FF6C87" w:rsidRPr="009B459E" w:rsidRDefault="00000000">
      <w:pPr>
        <w:pStyle w:val="Odlomakpopisa"/>
        <w:numPr>
          <w:ilvl w:val="0"/>
          <w:numId w:val="2"/>
        </w:numPr>
        <w:jc w:val="both"/>
        <w:rPr>
          <w:rFonts w:ascii="Bahnschrift" w:hAnsi="Bahnschrift" w:cs="Bahnschrift SemiLight"/>
        </w:rPr>
      </w:pPr>
      <w:r w:rsidRPr="009B459E">
        <w:rPr>
          <w:rFonts w:ascii="Bahnschrift" w:hAnsi="Bahnschrift" w:cs="Bahnschrift SemiLight"/>
        </w:rPr>
        <w:t>promjena adrese i drugih kontakata Korisnika,</w:t>
      </w:r>
    </w:p>
    <w:p w14:paraId="63CE1411" w14:textId="77777777" w:rsidR="00FF6C87" w:rsidRPr="009B459E" w:rsidRDefault="00000000">
      <w:pPr>
        <w:pStyle w:val="Odlomakpopisa"/>
        <w:numPr>
          <w:ilvl w:val="0"/>
          <w:numId w:val="2"/>
        </w:numPr>
        <w:jc w:val="both"/>
        <w:rPr>
          <w:rFonts w:ascii="Bahnschrift" w:hAnsi="Bahnschrift" w:cs="Bahnschrift SemiLight"/>
        </w:rPr>
      </w:pPr>
      <w:r w:rsidRPr="009B459E">
        <w:rPr>
          <w:rFonts w:ascii="Bahnschrift" w:hAnsi="Bahnschrift" w:cs="Bahnschrift SemiLight"/>
        </w:rPr>
        <w:t>manje promjene programa koje ne utječu na njegov opseg i ciljeve (npr. manje promjene u vremenskom rasporedu provedbi aktivnosti).</w:t>
      </w:r>
    </w:p>
    <w:p w14:paraId="73E4B2B4" w14:textId="77777777" w:rsidR="00FF6C87" w:rsidRPr="009B459E" w:rsidRDefault="00FF6C87">
      <w:pPr>
        <w:ind w:firstLine="708"/>
        <w:jc w:val="both"/>
        <w:rPr>
          <w:rFonts w:ascii="Bahnschrift" w:hAnsi="Bahnschrift" w:cs="Bahnschrift SemiLight"/>
        </w:rPr>
      </w:pPr>
    </w:p>
    <w:p w14:paraId="27A89E20"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Manje izmjene ne zahtijevaju izradu Dodatka ugovoru.</w:t>
      </w:r>
    </w:p>
    <w:p w14:paraId="0AC6F97C" w14:textId="77777777" w:rsidR="00FF6C87" w:rsidRPr="009B459E" w:rsidRDefault="00FF6C87">
      <w:pPr>
        <w:rPr>
          <w:rFonts w:ascii="Bahnschrift" w:hAnsi="Bahnschrift" w:cs="Bahnschrift SemiLight"/>
        </w:rPr>
      </w:pPr>
    </w:p>
    <w:p w14:paraId="0E5DC4F2"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8.</w:t>
      </w:r>
    </w:p>
    <w:p w14:paraId="3E59228C" w14:textId="77777777" w:rsidR="00FF6C87" w:rsidRPr="009B459E" w:rsidRDefault="00FF6C87">
      <w:pPr>
        <w:rPr>
          <w:rFonts w:ascii="Bahnschrift" w:hAnsi="Bahnschrift" w:cs="Bahnschrift SemiLight"/>
        </w:rPr>
      </w:pPr>
    </w:p>
    <w:p w14:paraId="7C8F3C42"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lastRenderedPageBreak/>
        <w:t>Korisnik se obvezuje pravodobno izvijestiti Jedinstveni upravni odjel Grada Hvara o eventualnim objektivnim smetnjama tijekom realizacije aktivnosti koje onemogućuju ili bitno mijenjaju opseg i vrstu planiranih aktivnosti, izvršenje u ugovorenom roku ili izvršenje u planiranim iznosima proračuna.</w:t>
      </w:r>
    </w:p>
    <w:p w14:paraId="1E07A34B"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 xml:space="preserve">Ukoliko Korisnik iz bilo kojeg razloga ne može ostvariti program/projekt za koji je podnio zahtjev, dužan je o tome u pisanom obrazloženje izvijestiti Grad. </w:t>
      </w:r>
    </w:p>
    <w:p w14:paraId="26103CB4" w14:textId="77777777" w:rsidR="00FF6C87" w:rsidRPr="009B459E" w:rsidRDefault="00FF6C87">
      <w:pPr>
        <w:ind w:firstLine="708"/>
        <w:jc w:val="both"/>
        <w:rPr>
          <w:rFonts w:ascii="Bahnschrift" w:hAnsi="Bahnschrift" w:cs="Bahnschrift SemiLight"/>
        </w:rPr>
      </w:pPr>
    </w:p>
    <w:p w14:paraId="387942FD"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9.</w:t>
      </w:r>
    </w:p>
    <w:p w14:paraId="1F0BBB0E" w14:textId="77777777" w:rsidR="00FF6C87" w:rsidRPr="009B459E" w:rsidRDefault="00FF6C87">
      <w:pPr>
        <w:rPr>
          <w:rFonts w:ascii="Bahnschrift" w:hAnsi="Bahnschrift" w:cs="Bahnschrift SemiLight"/>
        </w:rPr>
      </w:pPr>
    </w:p>
    <w:p w14:paraId="2013DC15"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Grad zadržava pravo na povrat već doznačenih sredstava u slučaju da utvrdi da su navedena sredstva utrošena suprotno namjeni utvrđenoj ovim Ugovorom.</w:t>
      </w:r>
    </w:p>
    <w:p w14:paraId="34EEDCDC"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Ako Grad utvrdi da je Korisnik nenamjenski koristio sredstva financijske potpore za izvršenje programa/projekta iz članka 1. ovog Ugovora ili nije proveo program/projekt u ugovorenom razdoblju, ako nije podnio odgovarajuće izvještaje u roku i sa sadržajem određenim u članku 5. ili ako Gradu ne omogući nadzor nad namjenskim korištenjem sredstava iz članka 5. i 6. daljnja isplata bit će obustavljena, a Korisnik je dužan vratiti primljena nenamjenski utrošena ili neutrošena sredstva, uz obračunate kamate utvrđene u poslovnoj banci Grada u roku od 30 dana od dana primitka pisane obavijesti Grada o potrebi vraćanja zaprimljenih sredstava.</w:t>
      </w:r>
    </w:p>
    <w:p w14:paraId="4A9BA57C"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O obustavi doznake, odnosno o obvezi povrata već doznačenih novčanih sredstava, Grad će pisanim putem obavijestiti Korisnika.</w:t>
      </w:r>
    </w:p>
    <w:p w14:paraId="50285D6A" w14:textId="77777777" w:rsidR="00FF6C87" w:rsidRPr="009B459E" w:rsidRDefault="00FF6C87">
      <w:pPr>
        <w:jc w:val="center"/>
        <w:rPr>
          <w:rFonts w:ascii="Bahnschrift" w:hAnsi="Bahnschrift" w:cs="Bahnschrift SemiLight"/>
        </w:rPr>
      </w:pPr>
    </w:p>
    <w:p w14:paraId="37947D68"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10.</w:t>
      </w:r>
    </w:p>
    <w:p w14:paraId="569BC6B6" w14:textId="77777777" w:rsidR="00FF6C87" w:rsidRPr="009B459E" w:rsidRDefault="00FF6C87">
      <w:pPr>
        <w:rPr>
          <w:rFonts w:ascii="Bahnschrift" w:hAnsi="Bahnschrift" w:cs="Bahnschrift SemiLight"/>
        </w:rPr>
      </w:pPr>
    </w:p>
    <w:p w14:paraId="31231C58"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Ugovorne stane su suglasne da će sve eventualne sporove u vezi s provedbom ovog Ugovora rješavati sporazumno ili postupkom mirenja, a ukoliko to nije moguće nadležan je Općinski sud u Splitu, Stalna služba Stari Grad.</w:t>
      </w:r>
    </w:p>
    <w:p w14:paraId="2B0328D9" w14:textId="77777777" w:rsidR="00FF6C87" w:rsidRPr="009B459E" w:rsidRDefault="00FF6C87">
      <w:pPr>
        <w:ind w:firstLine="708"/>
        <w:jc w:val="both"/>
        <w:rPr>
          <w:rFonts w:ascii="Bahnschrift" w:hAnsi="Bahnschrift" w:cs="Bahnschrift SemiLight"/>
        </w:rPr>
      </w:pPr>
    </w:p>
    <w:p w14:paraId="3342CE3F"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11.</w:t>
      </w:r>
    </w:p>
    <w:p w14:paraId="24EF1052" w14:textId="77777777" w:rsidR="00FF6C87" w:rsidRPr="009B459E" w:rsidRDefault="00FF6C87">
      <w:pPr>
        <w:rPr>
          <w:rFonts w:ascii="Bahnschrift" w:hAnsi="Bahnschrift" w:cs="Bahnschrift SemiLight"/>
        </w:rPr>
      </w:pPr>
    </w:p>
    <w:p w14:paraId="0251CD92" w14:textId="2C21F0D2" w:rsidR="00FF6C87" w:rsidRPr="009B459E" w:rsidRDefault="00000000">
      <w:pPr>
        <w:ind w:firstLine="708"/>
        <w:jc w:val="both"/>
        <w:rPr>
          <w:rFonts w:ascii="Bahnschrift" w:hAnsi="Bahnschrift" w:cs="Bahnschrift SemiLight"/>
        </w:rPr>
      </w:pPr>
      <w:r w:rsidRPr="009B459E">
        <w:rPr>
          <w:rFonts w:ascii="Bahnschrift" w:hAnsi="Bahnschrift" w:cs="Bahnschrift SemiLight"/>
        </w:rPr>
        <w:t>Obrazac opisa projekta/programa i Obrazac proračuna koje je korisnik dostavio prijavljujući se na natječaj sastavni su dio ovog Ugovora te čine njegove Priloge 2. i 3.</w:t>
      </w:r>
      <w:r w:rsidR="009B459E" w:rsidRPr="009B459E">
        <w:rPr>
          <w:rFonts w:ascii="Bahnschrift" w:hAnsi="Bahnschrift" w:cs="Bahnschrift SemiLight"/>
        </w:rPr>
        <w:t>.</w:t>
      </w:r>
    </w:p>
    <w:p w14:paraId="1747FADC" w14:textId="77777777" w:rsidR="00FF6C87" w:rsidRPr="009B459E" w:rsidRDefault="00FF6C87">
      <w:pPr>
        <w:ind w:firstLine="708"/>
        <w:jc w:val="both"/>
        <w:rPr>
          <w:rFonts w:ascii="Bahnschrift" w:hAnsi="Bahnschrift" w:cs="Bahnschrift SemiLight"/>
        </w:rPr>
      </w:pPr>
    </w:p>
    <w:p w14:paraId="3F6F92D4"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12.</w:t>
      </w:r>
    </w:p>
    <w:p w14:paraId="3660B5BE" w14:textId="77777777" w:rsidR="00FF6C87" w:rsidRPr="009B459E" w:rsidRDefault="00FF6C87">
      <w:pPr>
        <w:rPr>
          <w:rFonts w:ascii="Bahnschrift" w:hAnsi="Bahnschrift" w:cs="Bahnschrift SemiLight"/>
        </w:rPr>
      </w:pPr>
    </w:p>
    <w:p w14:paraId="372914FD"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t>Za sve ostale ugovorne odredbe koje dopunjuju ovaj Ugovor i odnose se na opća pravila i obveze koje se primjenjuju u provedbi Programa vrijede Opći uvjeti ugovora (Prilog 1.) koji će biti objavljeni na mrežnim stranicama Grada.</w:t>
      </w:r>
    </w:p>
    <w:p w14:paraId="3E16F504" w14:textId="77777777" w:rsidR="00FF6C87" w:rsidRPr="009B459E" w:rsidRDefault="00FF6C87">
      <w:pPr>
        <w:ind w:firstLine="708"/>
        <w:jc w:val="both"/>
        <w:rPr>
          <w:rFonts w:ascii="Bahnschrift" w:hAnsi="Bahnschrift" w:cs="Bahnschrift SemiLight"/>
        </w:rPr>
      </w:pPr>
    </w:p>
    <w:p w14:paraId="11C282C2"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13.</w:t>
      </w:r>
    </w:p>
    <w:p w14:paraId="6E1EF9F5" w14:textId="77777777" w:rsidR="00FF6C87" w:rsidRPr="009B459E" w:rsidRDefault="00FF6C87">
      <w:pPr>
        <w:rPr>
          <w:rFonts w:ascii="Bahnschrift" w:hAnsi="Bahnschrift" w:cs="Bahnschrift SemiLight"/>
        </w:rPr>
      </w:pPr>
    </w:p>
    <w:p w14:paraId="35680FA9" w14:textId="2D207013" w:rsidR="00FF6C87" w:rsidRPr="009B459E" w:rsidRDefault="00000000">
      <w:pPr>
        <w:ind w:firstLine="708"/>
        <w:jc w:val="both"/>
        <w:rPr>
          <w:rFonts w:ascii="Bahnschrift" w:hAnsi="Bahnschrift" w:cs="Bahnschrift SemiLight"/>
        </w:rPr>
      </w:pPr>
      <w:r w:rsidRPr="009B459E">
        <w:rPr>
          <w:rFonts w:ascii="Bahnschrift" w:hAnsi="Bahnschrift" w:cs="Bahnschrift SemiLight"/>
        </w:rPr>
        <w:t xml:space="preserve">Ovaj Ugovor je sastavljen u tri (3) istovjetna primjerka, od kojih jedan (1) primjerak zadržava Korisnik, a dva (2) primjerka ostaju Gradu. </w:t>
      </w:r>
    </w:p>
    <w:p w14:paraId="742D9059" w14:textId="77777777" w:rsidR="00FF6C87" w:rsidRPr="009B459E" w:rsidRDefault="00FF6C87">
      <w:pPr>
        <w:ind w:firstLine="708"/>
        <w:jc w:val="both"/>
        <w:rPr>
          <w:rFonts w:ascii="Bahnschrift" w:hAnsi="Bahnschrift" w:cs="Bahnschrift SemiLight"/>
        </w:rPr>
      </w:pPr>
    </w:p>
    <w:p w14:paraId="13078AE4" w14:textId="77777777" w:rsidR="00FF6C87" w:rsidRPr="009B459E" w:rsidRDefault="00000000">
      <w:pPr>
        <w:jc w:val="center"/>
        <w:rPr>
          <w:rFonts w:ascii="Bahnschrift" w:hAnsi="Bahnschrift" w:cs="Bahnschrift SemiLight"/>
        </w:rPr>
      </w:pPr>
      <w:r w:rsidRPr="009B459E">
        <w:rPr>
          <w:rFonts w:ascii="Bahnschrift" w:hAnsi="Bahnschrift" w:cs="Bahnschrift SemiLight"/>
        </w:rPr>
        <w:t>Članak 14.</w:t>
      </w:r>
    </w:p>
    <w:p w14:paraId="2367F751" w14:textId="77777777" w:rsidR="00FF6C87" w:rsidRPr="009B459E" w:rsidRDefault="00FF6C87">
      <w:pPr>
        <w:rPr>
          <w:rFonts w:ascii="Bahnschrift" w:hAnsi="Bahnschrift" w:cs="Bahnschrift SemiLight"/>
        </w:rPr>
      </w:pPr>
    </w:p>
    <w:p w14:paraId="66879186" w14:textId="77777777" w:rsidR="00FF6C87" w:rsidRPr="009B459E" w:rsidRDefault="00000000">
      <w:pPr>
        <w:ind w:firstLine="708"/>
        <w:jc w:val="both"/>
        <w:rPr>
          <w:rFonts w:ascii="Bahnschrift" w:hAnsi="Bahnschrift" w:cs="Bahnschrift SemiLight"/>
        </w:rPr>
      </w:pPr>
      <w:r w:rsidRPr="009B459E">
        <w:rPr>
          <w:rFonts w:ascii="Bahnschrift" w:hAnsi="Bahnschrift" w:cs="Bahnschrift SemiLight"/>
        </w:rPr>
        <w:lastRenderedPageBreak/>
        <w:t xml:space="preserve">Ugovor stupa na snagu danom potpisa posljednje ugovorne strane. </w:t>
      </w:r>
    </w:p>
    <w:p w14:paraId="79E6BD3C" w14:textId="77777777" w:rsidR="00FF6C87" w:rsidRPr="009B459E" w:rsidRDefault="00FF6C87">
      <w:pPr>
        <w:rPr>
          <w:rFonts w:ascii="Bahnschrift" w:hAnsi="Bahnschrift" w:cs="Bahnschrift SemiLight"/>
        </w:rPr>
      </w:pPr>
    </w:p>
    <w:p w14:paraId="23F694CB" w14:textId="77777777" w:rsidR="00FF6C87" w:rsidRPr="009B459E" w:rsidRDefault="00FF6C87">
      <w:pPr>
        <w:rPr>
          <w:rFonts w:ascii="Bahnschrift" w:hAnsi="Bahnschrift" w:cs="Bahnschrift SemiLight"/>
        </w:rPr>
      </w:pPr>
    </w:p>
    <w:p w14:paraId="45B6FC19" w14:textId="77777777" w:rsidR="00FF6C87" w:rsidRPr="009B459E" w:rsidRDefault="00000000">
      <w:pPr>
        <w:rPr>
          <w:rFonts w:ascii="Bahnschrift" w:hAnsi="Bahnschrift" w:cs="Bahnschrift SemiLight"/>
        </w:rPr>
      </w:pPr>
      <w:r w:rsidRPr="009B459E">
        <w:rPr>
          <w:rFonts w:ascii="Bahnschrift" w:hAnsi="Bahnschrift" w:cs="Bahnschrift SemiLight"/>
        </w:rPr>
        <w:t xml:space="preserve">KLASA: </w:t>
      </w:r>
    </w:p>
    <w:p w14:paraId="17F22872" w14:textId="77777777" w:rsidR="00FF6C87" w:rsidRPr="009B459E" w:rsidRDefault="00000000">
      <w:pPr>
        <w:rPr>
          <w:rFonts w:ascii="Bahnschrift" w:hAnsi="Bahnschrift" w:cs="Bahnschrift SemiLight"/>
        </w:rPr>
      </w:pPr>
      <w:r w:rsidRPr="009B459E">
        <w:rPr>
          <w:rFonts w:ascii="Bahnschrift" w:hAnsi="Bahnschrift" w:cs="Bahnschrift SemiLight"/>
        </w:rPr>
        <w:t>URBROJ:</w:t>
      </w:r>
    </w:p>
    <w:p w14:paraId="40065D54" w14:textId="77777777" w:rsidR="00FF6C87" w:rsidRPr="009B459E" w:rsidRDefault="00000000">
      <w:pPr>
        <w:rPr>
          <w:rFonts w:ascii="Bahnschrift" w:hAnsi="Bahnschrift" w:cs="Bahnschrift SemiLight"/>
        </w:rPr>
      </w:pPr>
      <w:r w:rsidRPr="009B459E">
        <w:rPr>
          <w:rFonts w:ascii="Bahnschrift" w:hAnsi="Bahnschrift" w:cs="Bahnschrift SemiLight"/>
        </w:rPr>
        <w:t xml:space="preserve">Hvar, </w:t>
      </w:r>
    </w:p>
    <w:p w14:paraId="4F373708" w14:textId="77777777" w:rsidR="00FF6C87" w:rsidRDefault="00FF6C87">
      <w:pPr>
        <w:rPr>
          <w:rFonts w:ascii="Bahnschrift" w:hAnsi="Bahnschrift" w:cs="Bahnschrift SemiLight"/>
        </w:rPr>
      </w:pPr>
    </w:p>
    <w:p w14:paraId="43F5D390" w14:textId="77777777" w:rsidR="009B459E" w:rsidRPr="009B459E" w:rsidRDefault="009B459E">
      <w:pPr>
        <w:rPr>
          <w:rFonts w:ascii="Bahnschrift" w:hAnsi="Bahnschrift" w:cs="Bahnschrift SemiLight"/>
        </w:rPr>
      </w:pPr>
    </w:p>
    <w:p w14:paraId="14470DBE" w14:textId="78288E4B" w:rsidR="00FF6C87" w:rsidRPr="009B459E" w:rsidRDefault="00000000">
      <w:pPr>
        <w:rPr>
          <w:rFonts w:ascii="Bahnschrift" w:hAnsi="Bahnschrift" w:cs="Bahnschrift SemiLight"/>
        </w:rPr>
      </w:pPr>
      <w:r w:rsidRPr="009B459E">
        <w:rPr>
          <w:rFonts w:ascii="Bahnschrift" w:hAnsi="Bahnschrift" w:cs="Bahnschrift SemiLight"/>
        </w:rPr>
        <w:t>Za Grad Hvar:</w:t>
      </w:r>
      <w:r w:rsidR="009B459E">
        <w:rPr>
          <w:rFonts w:ascii="Bahnschrift" w:hAnsi="Bahnschrift" w:cs="Bahnschrift SemiLight"/>
        </w:rPr>
        <w:tab/>
      </w:r>
      <w:r w:rsidR="009B459E">
        <w:rPr>
          <w:rFonts w:ascii="Bahnschrift" w:hAnsi="Bahnschrift" w:cs="Bahnschrift SemiLight"/>
        </w:rPr>
        <w:tab/>
      </w:r>
      <w:r w:rsidR="009B459E">
        <w:rPr>
          <w:rFonts w:ascii="Bahnschrift" w:hAnsi="Bahnschrift" w:cs="Bahnschrift SemiLight"/>
        </w:rPr>
        <w:tab/>
      </w:r>
      <w:r w:rsidR="009B459E">
        <w:rPr>
          <w:rFonts w:ascii="Bahnschrift" w:hAnsi="Bahnschrift" w:cs="Bahnschrift SemiLight"/>
        </w:rPr>
        <w:tab/>
      </w:r>
      <w:r w:rsidR="009B459E">
        <w:rPr>
          <w:rFonts w:ascii="Bahnschrift" w:hAnsi="Bahnschrift" w:cs="Bahnschrift SemiLight"/>
        </w:rPr>
        <w:tab/>
      </w:r>
      <w:r w:rsidR="009B459E">
        <w:rPr>
          <w:rFonts w:ascii="Bahnschrift" w:hAnsi="Bahnschrift" w:cs="Bahnschrift SemiLight"/>
        </w:rPr>
        <w:tab/>
      </w:r>
      <w:r w:rsidRPr="009B459E">
        <w:rPr>
          <w:rFonts w:ascii="Bahnschrift" w:hAnsi="Bahnschrift" w:cs="Bahnschrift SemiLight"/>
        </w:rPr>
        <w:t>Za Korisnika:</w:t>
      </w:r>
    </w:p>
    <w:p w14:paraId="04E6F1B7" w14:textId="77777777" w:rsidR="00FF6C87" w:rsidRPr="009B459E" w:rsidRDefault="00FF6C87">
      <w:pPr>
        <w:rPr>
          <w:rFonts w:ascii="Bahnschrift" w:hAnsi="Bahnschrift" w:cs="Bahnschrift SemiLight"/>
          <w:i/>
        </w:rPr>
      </w:pPr>
    </w:p>
    <w:p w14:paraId="2AD3BC18" w14:textId="05BAF48C" w:rsidR="00FF6C87" w:rsidRPr="009B459E" w:rsidRDefault="009B459E">
      <w:pPr>
        <w:rPr>
          <w:rFonts w:ascii="Bahnschrift" w:hAnsi="Bahnschrift" w:cs="Bahnschrift SemiLight"/>
        </w:rPr>
      </w:pPr>
      <w:r w:rsidRPr="009B459E">
        <w:rPr>
          <w:rFonts w:ascii="Bahnschrift" w:hAnsi="Bahnschrift" w:cs="Bahnschrift SemiLight"/>
        </w:rPr>
        <w:t>_</w:t>
      </w:r>
      <w:r w:rsidR="00000000" w:rsidRPr="009B459E">
        <w:rPr>
          <w:rFonts w:ascii="Bahnschrift" w:hAnsi="Bahnschrift" w:cs="Bahnschrift SemiLight"/>
        </w:rPr>
        <w:t>_______________________________</w:t>
      </w:r>
      <w:r w:rsidR="00000000" w:rsidRPr="009B459E">
        <w:rPr>
          <w:rFonts w:ascii="Bahnschrift" w:hAnsi="Bahnschrift" w:cs="Bahnschrift SemiLight"/>
        </w:rPr>
        <w:tab/>
      </w:r>
      <w:r w:rsidR="00000000" w:rsidRPr="009B459E">
        <w:rPr>
          <w:rFonts w:ascii="Bahnschrift" w:hAnsi="Bahnschrift" w:cs="Bahnschrift SemiLight"/>
        </w:rPr>
        <w:tab/>
      </w:r>
      <w:r w:rsidR="00000000" w:rsidRPr="009B459E">
        <w:rPr>
          <w:rFonts w:ascii="Bahnschrift" w:hAnsi="Bahnschrift" w:cs="Bahnschrift SemiLight"/>
        </w:rPr>
        <w:tab/>
      </w:r>
      <w:r w:rsidR="00000000" w:rsidRPr="009B459E">
        <w:rPr>
          <w:rFonts w:ascii="Bahnschrift" w:hAnsi="Bahnschrift" w:cs="Bahnschrift SemiLight"/>
        </w:rPr>
        <w:tab/>
        <w:t>__________________________</w:t>
      </w:r>
    </w:p>
    <w:p w14:paraId="17E3AA8E" w14:textId="128AB654" w:rsidR="00FF6C87" w:rsidRPr="009B459E" w:rsidRDefault="00000000">
      <w:pPr>
        <w:rPr>
          <w:rFonts w:ascii="Bahnschrift" w:hAnsi="Bahnschrift"/>
        </w:rPr>
      </w:pPr>
      <w:r w:rsidRPr="009B459E">
        <w:rPr>
          <w:rFonts w:ascii="Bahnschrift" w:hAnsi="Bahnschrift" w:cs="Bahnschrift SemiLight"/>
        </w:rPr>
        <w:t>Rikardo Novak, gradonačelnik</w:t>
      </w:r>
    </w:p>
    <w:sectPr w:rsidR="00FF6C87" w:rsidRPr="009B459E" w:rsidSect="009B459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EF60" w14:textId="77777777" w:rsidR="006F65E7" w:rsidRDefault="006F65E7">
      <w:r>
        <w:separator/>
      </w:r>
    </w:p>
  </w:endnote>
  <w:endnote w:type="continuationSeparator" w:id="0">
    <w:p w14:paraId="0277C0AD" w14:textId="77777777" w:rsidR="006F65E7" w:rsidRDefault="006F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hnschrift">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64BAF" w14:textId="77777777" w:rsidR="006F65E7" w:rsidRDefault="006F65E7">
      <w:r>
        <w:separator/>
      </w:r>
    </w:p>
  </w:footnote>
  <w:footnote w:type="continuationSeparator" w:id="0">
    <w:p w14:paraId="3FBACABE" w14:textId="77777777" w:rsidR="006F65E7" w:rsidRDefault="006F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96A36"/>
    <w:multiLevelType w:val="multilevel"/>
    <w:tmpl w:val="39896A36"/>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3597F47"/>
    <w:multiLevelType w:val="multilevel"/>
    <w:tmpl w:val="43597F47"/>
    <w:lvl w:ilvl="0">
      <w:start w:val="1"/>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num w:numId="1" w16cid:durableId="1957251421">
    <w:abstractNumId w:val="0"/>
  </w:num>
  <w:num w:numId="2" w16cid:durableId="160288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712DE6"/>
    <w:rsid w:val="006F65E7"/>
    <w:rsid w:val="009B459E"/>
    <w:rsid w:val="00B46D95"/>
    <w:rsid w:val="00FF6C87"/>
    <w:rsid w:val="14665B1C"/>
    <w:rsid w:val="2BDC30F8"/>
    <w:rsid w:val="3C712DE6"/>
    <w:rsid w:val="5433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F599F"/>
  <w15:docId w15:val="{4B037F91-0AAB-4AB5-88E0-0B5C3AB6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Caratan</dc:creator>
  <cp:lastModifiedBy>KATIJA</cp:lastModifiedBy>
  <cp:revision>2</cp:revision>
  <dcterms:created xsi:type="dcterms:W3CDTF">2025-01-20T09:10:00Z</dcterms:created>
  <dcterms:modified xsi:type="dcterms:W3CDTF">2025-01-27T11:18:00Z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4CD6FD967FFB448ABF8CD4A30A5220CE_11</vt:lpwstr>
  </property>
</Properties>
</file>